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A3307" w14:textId="77777777" w:rsidR="007F25CC" w:rsidRPr="00C07FB2" w:rsidRDefault="007F25CC" w:rsidP="007F25CC">
      <w:pPr>
        <w:pStyle w:val="NormalWeb"/>
        <w:jc w:val="both"/>
        <w:rPr>
          <w:rFonts w:ascii="Verdana" w:hAnsi="Verdana"/>
          <w:b/>
          <w:bCs/>
          <w:sz w:val="22"/>
          <w:szCs w:val="22"/>
        </w:rPr>
      </w:pPr>
      <w:bookmarkStart w:id="0" w:name="_Hlk169525199"/>
      <w:r w:rsidRPr="00C07FB2">
        <w:rPr>
          <w:rFonts w:ascii="Verdana" w:hAnsi="Verdana"/>
          <w:b/>
          <w:bCs/>
          <w:sz w:val="22"/>
          <w:szCs w:val="22"/>
          <w:highlight w:val="yellow"/>
        </w:rPr>
        <w:t>Une autre période de confinement débute pour moi</w:t>
      </w:r>
    </w:p>
    <w:p w14:paraId="4D3476AC" w14:textId="77777777" w:rsidR="007F25CC" w:rsidRPr="00C07FB2" w:rsidRDefault="007F25CC" w:rsidP="007F25CC">
      <w:pPr>
        <w:pStyle w:val="NormalWeb"/>
        <w:jc w:val="both"/>
        <w:rPr>
          <w:rFonts w:ascii="Verdana" w:hAnsi="Verdana"/>
          <w:sz w:val="22"/>
          <w:szCs w:val="22"/>
        </w:rPr>
      </w:pPr>
      <w:r w:rsidRPr="00C07FB2">
        <w:rPr>
          <w:rFonts w:ascii="Verdana" w:hAnsi="Verdana"/>
          <w:sz w:val="22"/>
          <w:szCs w:val="22"/>
        </w:rPr>
        <w:t xml:space="preserve">Le 25 juillet 1830, l’écrivain Victor Hugo rédigeait les trois premières pages de </w:t>
      </w:r>
      <w:r w:rsidRPr="00C07FB2">
        <w:rPr>
          <w:rStyle w:val="Accentuation"/>
          <w:rFonts w:ascii="Verdana" w:hAnsi="Verdana"/>
          <w:sz w:val="22"/>
          <w:szCs w:val="22"/>
        </w:rPr>
        <w:t>Notre-Dame de Paris</w:t>
      </w:r>
      <w:r w:rsidRPr="00C07FB2">
        <w:rPr>
          <w:rFonts w:ascii="Verdana" w:hAnsi="Verdana"/>
          <w:sz w:val="22"/>
          <w:szCs w:val="22"/>
        </w:rPr>
        <w:t xml:space="preserve">. </w:t>
      </w:r>
      <w:r w:rsidR="00D156CC" w:rsidRPr="00D156CC">
        <w:rPr>
          <w:rFonts w:ascii="Verdana" w:hAnsi="Verdana"/>
          <w:sz w:val="22"/>
          <w:szCs w:val="22"/>
        </w:rPr>
        <w:t xml:space="preserve">Cependant, il a dû interrompre son travail en raison de la Révolution de Juillet (la deuxième Révolution française) et de la naissance de sa fille Adèle. </w:t>
      </w:r>
      <w:r w:rsidRPr="00C07FB2">
        <w:rPr>
          <w:rFonts w:ascii="Verdana" w:hAnsi="Verdana"/>
          <w:sz w:val="22"/>
          <w:szCs w:val="22"/>
        </w:rPr>
        <w:t xml:space="preserve"> </w:t>
      </w:r>
      <w:r w:rsidR="002264FC" w:rsidRPr="002264FC">
        <w:rPr>
          <w:rFonts w:ascii="Verdana" w:hAnsi="Verdana"/>
          <w:sz w:val="22"/>
          <w:szCs w:val="22"/>
        </w:rPr>
        <w:t>Ce n’est que le 1er septembre qu'il a pu reprendre l’écriture de ce qui allait devenir un chef-d’œuvre. Incroyablement, il a réussi à terminer le roman le 15 janvi</w:t>
      </w:r>
      <w:r w:rsidR="002264FC">
        <w:rPr>
          <w:rFonts w:ascii="Verdana" w:hAnsi="Verdana"/>
          <w:sz w:val="22"/>
          <w:szCs w:val="22"/>
        </w:rPr>
        <w:t>er 1831, en moins de cinq mois.</w:t>
      </w:r>
      <w:r w:rsidRPr="00C07FB2">
        <w:rPr>
          <w:rFonts w:ascii="Verdana" w:hAnsi="Verdana"/>
          <w:sz w:val="22"/>
          <w:szCs w:val="22"/>
        </w:rPr>
        <w:t xml:space="preserve"> C’est assez </w:t>
      </w:r>
      <w:r w:rsidR="00410DD5">
        <w:rPr>
          <w:rFonts w:ascii="Verdana" w:hAnsi="Verdana"/>
          <w:sz w:val="22"/>
          <w:szCs w:val="22"/>
        </w:rPr>
        <w:t>remarquable</w:t>
      </w:r>
      <w:r w:rsidRPr="00C07FB2">
        <w:rPr>
          <w:rFonts w:ascii="Verdana" w:hAnsi="Verdana"/>
          <w:sz w:val="22"/>
          <w:szCs w:val="22"/>
        </w:rPr>
        <w:t xml:space="preserve"> pour un roman qui est devenu un classique </w:t>
      </w:r>
      <w:r w:rsidR="00410DD5">
        <w:rPr>
          <w:rFonts w:ascii="Verdana" w:hAnsi="Verdana"/>
          <w:sz w:val="22"/>
          <w:szCs w:val="22"/>
        </w:rPr>
        <w:t xml:space="preserve">de la littérature </w:t>
      </w:r>
      <w:r w:rsidRPr="00C07FB2">
        <w:rPr>
          <w:rFonts w:ascii="Verdana" w:hAnsi="Verdana"/>
          <w:sz w:val="22"/>
          <w:szCs w:val="22"/>
        </w:rPr>
        <w:t>!</w:t>
      </w:r>
    </w:p>
    <w:p w14:paraId="70B98A3C" w14:textId="77777777" w:rsidR="002264FC" w:rsidRPr="002264FC" w:rsidRDefault="002264FC" w:rsidP="002264FC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D’après</w:t>
      </w:r>
      <w:r w:rsidR="007F25CC" w:rsidRPr="00C07FB2">
        <w:rPr>
          <w:rFonts w:ascii="Verdana" w:hAnsi="Verdana"/>
          <w:sz w:val="22"/>
          <w:szCs w:val="22"/>
        </w:rPr>
        <w:t xml:space="preserve"> sa femme, Victor Hugo a pris </w:t>
      </w:r>
      <w:r>
        <w:rPr>
          <w:rFonts w:ascii="Verdana" w:hAnsi="Verdana"/>
          <w:sz w:val="22"/>
          <w:szCs w:val="22"/>
        </w:rPr>
        <w:t>des mesures drastiques</w:t>
      </w:r>
      <w:r w:rsidR="007F25CC" w:rsidRPr="00C07FB2">
        <w:rPr>
          <w:rFonts w:ascii="Verdana" w:hAnsi="Verdana"/>
          <w:sz w:val="22"/>
          <w:szCs w:val="22"/>
        </w:rPr>
        <w:t xml:space="preserve"> pour </w:t>
      </w:r>
      <w:r>
        <w:rPr>
          <w:rFonts w:ascii="Verdana" w:hAnsi="Verdana"/>
          <w:sz w:val="22"/>
          <w:szCs w:val="22"/>
        </w:rPr>
        <w:t>éliminer</w:t>
      </w:r>
      <w:r w:rsidR="007F25CC" w:rsidRPr="00C07FB2">
        <w:rPr>
          <w:rFonts w:ascii="Verdana" w:hAnsi="Verdana"/>
          <w:sz w:val="22"/>
          <w:szCs w:val="22"/>
        </w:rPr>
        <w:t xml:space="preserve"> les tentations et les distractions d</w:t>
      </w:r>
      <w:r>
        <w:rPr>
          <w:rFonts w:ascii="Verdana" w:hAnsi="Verdana"/>
          <w:sz w:val="22"/>
          <w:szCs w:val="22"/>
        </w:rPr>
        <w:t>e</w:t>
      </w:r>
      <w:r w:rsidR="007F25CC" w:rsidRPr="00C07FB2">
        <w:rPr>
          <w:rFonts w:ascii="Verdana" w:hAnsi="Verdana"/>
          <w:sz w:val="22"/>
          <w:szCs w:val="22"/>
        </w:rPr>
        <w:t xml:space="preserve"> sa vie quotidienne. Après avoir acheté une bouteille d’encre ainsi qu’un châle pour se couvrir de la tête aux pieds, il a verrouillé sa penderie et </w:t>
      </w:r>
      <w:r>
        <w:rPr>
          <w:rFonts w:ascii="Verdana" w:hAnsi="Verdana"/>
          <w:sz w:val="22"/>
          <w:szCs w:val="22"/>
        </w:rPr>
        <w:t>a confié</w:t>
      </w:r>
      <w:r w:rsidR="007F25CC" w:rsidRPr="00C07FB2">
        <w:rPr>
          <w:rFonts w:ascii="Verdana" w:hAnsi="Verdana"/>
          <w:sz w:val="22"/>
          <w:szCs w:val="22"/>
        </w:rPr>
        <w:t xml:space="preserve"> la clé à un ami. Il n’avait donc aucun vêtement pour sortir de chez lui, une excellente stratégie </w:t>
      </w:r>
      <w:r w:rsidRPr="002264FC">
        <w:rPr>
          <w:rFonts w:ascii="Verdana" w:hAnsi="Verdana"/>
          <w:sz w:val="22"/>
          <w:szCs w:val="22"/>
        </w:rPr>
        <w:t>pour se concentrer entièrement sur la rédaction de son manuscrit.</w:t>
      </w:r>
    </w:p>
    <w:p w14:paraId="18F91344" w14:textId="77777777" w:rsidR="002264FC" w:rsidRDefault="002264FC" w:rsidP="007F25CC">
      <w:pPr>
        <w:pStyle w:val="NormalWeb"/>
        <w:jc w:val="both"/>
        <w:rPr>
          <w:rFonts w:ascii="Verdana" w:hAnsi="Verdana"/>
          <w:sz w:val="22"/>
          <w:szCs w:val="22"/>
        </w:rPr>
      </w:pPr>
      <w:r w:rsidRPr="002264FC">
        <w:rPr>
          <w:rFonts w:ascii="Verdana" w:hAnsi="Verdana"/>
          <w:sz w:val="22"/>
          <w:szCs w:val="22"/>
        </w:rPr>
        <w:t xml:space="preserve">De mon côté, devant remettre la première version de mon deuxième livre au plus tard le 22 juillet, j'ai décidé de m'inspirer de la méthode de Victor Hugo </w:t>
      </w:r>
      <w:r>
        <w:rPr>
          <w:rFonts w:ascii="Verdana" w:hAnsi="Verdana"/>
          <w:sz w:val="22"/>
          <w:szCs w:val="22"/>
        </w:rPr>
        <w:t>afin de</w:t>
      </w:r>
      <w:r w:rsidRPr="002264FC">
        <w:rPr>
          <w:rFonts w:ascii="Verdana" w:hAnsi="Verdana"/>
          <w:sz w:val="22"/>
          <w:szCs w:val="22"/>
        </w:rPr>
        <w:t xml:space="preserve"> respecter ce délai. </w:t>
      </w:r>
    </w:p>
    <w:p w14:paraId="2664C7BC" w14:textId="77777777" w:rsidR="002264FC" w:rsidRDefault="002264FC" w:rsidP="007F25CC">
      <w:pPr>
        <w:pStyle w:val="NormalWeb"/>
        <w:jc w:val="both"/>
        <w:rPr>
          <w:rFonts w:ascii="Verdana" w:hAnsi="Verdana"/>
          <w:sz w:val="22"/>
          <w:szCs w:val="22"/>
        </w:rPr>
      </w:pPr>
      <w:r w:rsidRPr="002264FC">
        <w:rPr>
          <w:rFonts w:ascii="Verdana" w:hAnsi="Verdana"/>
          <w:sz w:val="22"/>
          <w:szCs w:val="22"/>
        </w:rPr>
        <w:t>Rassurez-vous, je ne resterai pas cloîtré chez moi vêtu d’un châle pendant un mois. Je vais simplement prendre une pause de publication sur les réseaux sociaux.</w:t>
      </w:r>
    </w:p>
    <w:p w14:paraId="034F3B56" w14:textId="77777777" w:rsidR="007F25CC" w:rsidRDefault="007F25CC" w:rsidP="007F25CC">
      <w:pPr>
        <w:pStyle w:val="NormalWeb"/>
        <w:jc w:val="both"/>
        <w:rPr>
          <w:rFonts w:ascii="Verdana" w:hAnsi="Verdana"/>
          <w:sz w:val="22"/>
          <w:szCs w:val="22"/>
        </w:rPr>
      </w:pPr>
      <w:r w:rsidRPr="00C07FB2">
        <w:rPr>
          <w:rFonts w:ascii="Verdana" w:hAnsi="Verdana"/>
          <w:sz w:val="22"/>
          <w:szCs w:val="22"/>
        </w:rPr>
        <w:t>Je serai donc de retour à la fin juillet et j’espère vous retrouver en pleine forme</w:t>
      </w:r>
      <w:r>
        <w:rPr>
          <w:rFonts w:ascii="Verdana" w:hAnsi="Verdana"/>
          <w:sz w:val="22"/>
          <w:szCs w:val="22"/>
        </w:rPr>
        <w:t> </w:t>
      </w:r>
      <w:r w:rsidRPr="00C07FB2">
        <w:rPr>
          <w:rFonts w:ascii="Verdana" w:hAnsi="Verdana"/>
          <w:sz w:val="22"/>
          <w:szCs w:val="22"/>
        </w:rPr>
        <w:t>!</w:t>
      </w:r>
    </w:p>
    <w:p w14:paraId="53A18B8B" w14:textId="7CFF55BD" w:rsidR="00F82F6A" w:rsidRDefault="00F82F6A" w:rsidP="007F25CC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Crédit image :</w:t>
      </w:r>
    </w:p>
    <w:p w14:paraId="2CB435BD" w14:textId="5F8C553A" w:rsidR="00F82F6A" w:rsidRPr="00C07FB2" w:rsidRDefault="00F82F6A" w:rsidP="007F25CC">
      <w:pPr>
        <w:pStyle w:val="NormalWeb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Deposiphotos</w:t>
      </w:r>
    </w:p>
    <w:bookmarkEnd w:id="0"/>
    <w:p w14:paraId="11A40306" w14:textId="77777777" w:rsidR="00303D25" w:rsidRDefault="00303D25"/>
    <w:sectPr w:rsidR="00303D2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CC"/>
    <w:rsid w:val="002264FC"/>
    <w:rsid w:val="00303D25"/>
    <w:rsid w:val="00410DD5"/>
    <w:rsid w:val="005F2AC2"/>
    <w:rsid w:val="00637898"/>
    <w:rsid w:val="007F25CC"/>
    <w:rsid w:val="00C53710"/>
    <w:rsid w:val="00D156CC"/>
    <w:rsid w:val="00EE333A"/>
    <w:rsid w:val="00F501C4"/>
    <w:rsid w:val="00F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4931"/>
  <w15:chartTrackingRefBased/>
  <w15:docId w15:val="{DB2BE74D-1009-4ED8-BD0D-C4776F7E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C"/>
    <w:rPr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2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7F25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Maryse</dc:creator>
  <cp:keywords/>
  <dc:description/>
  <cp:lastModifiedBy>Michel Villa</cp:lastModifiedBy>
  <cp:revision>4</cp:revision>
  <dcterms:created xsi:type="dcterms:W3CDTF">2024-06-17T18:00:00Z</dcterms:created>
  <dcterms:modified xsi:type="dcterms:W3CDTF">2024-06-17T18:04:00Z</dcterms:modified>
</cp:coreProperties>
</file>